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0A" w:rsidRDefault="0053610A" w:rsidP="008A2AFD">
      <w:pPr>
        <w:rPr>
          <w:b/>
        </w:rPr>
      </w:pPr>
    </w:p>
    <w:p w:rsidR="0053610A" w:rsidRPr="00326A34" w:rsidRDefault="0053610A" w:rsidP="00326A34">
      <w:pPr>
        <w:jc w:val="right"/>
        <w:rPr>
          <w:rFonts w:ascii="Arial" w:hAnsi="Arial" w:cs="Arial"/>
          <w:sz w:val="20"/>
          <w:szCs w:val="20"/>
        </w:rPr>
      </w:pPr>
      <w:r w:rsidRPr="00326A34">
        <w:rPr>
          <w:rFonts w:ascii="Arial" w:hAnsi="Arial" w:cs="Arial"/>
          <w:sz w:val="20"/>
          <w:szCs w:val="20"/>
        </w:rPr>
        <w:t xml:space="preserve">Załącznik nr 1 </w:t>
      </w:r>
    </w:p>
    <w:p w:rsidR="0053610A" w:rsidRPr="003C2DE6" w:rsidRDefault="0053610A" w:rsidP="0053610A">
      <w:pPr>
        <w:jc w:val="center"/>
        <w:rPr>
          <w:rFonts w:ascii="Arial" w:hAnsi="Arial" w:cs="Arial"/>
        </w:rPr>
      </w:pPr>
    </w:p>
    <w:p w:rsidR="0053610A" w:rsidRPr="003C2DE6" w:rsidRDefault="0053610A" w:rsidP="0053610A">
      <w:pPr>
        <w:jc w:val="center"/>
        <w:rPr>
          <w:rFonts w:ascii="Arial" w:hAnsi="Arial" w:cs="Arial"/>
        </w:rPr>
      </w:pPr>
    </w:p>
    <w:p w:rsidR="003C2DE6" w:rsidRPr="00326A34" w:rsidRDefault="0053610A" w:rsidP="0053610A">
      <w:pPr>
        <w:jc w:val="center"/>
        <w:rPr>
          <w:rFonts w:ascii="Arial" w:hAnsi="Arial" w:cs="Arial"/>
          <w:b/>
        </w:rPr>
      </w:pPr>
      <w:r w:rsidRPr="00326A34">
        <w:rPr>
          <w:rFonts w:ascii="Arial" w:hAnsi="Arial" w:cs="Arial"/>
          <w:b/>
        </w:rPr>
        <w:t xml:space="preserve">FORMULARZ ZGŁOSZENIOWY </w:t>
      </w:r>
    </w:p>
    <w:p w:rsidR="0053610A" w:rsidRPr="00326A34" w:rsidRDefault="003C2DE6" w:rsidP="0053610A">
      <w:pPr>
        <w:jc w:val="center"/>
        <w:rPr>
          <w:rFonts w:ascii="Arial" w:hAnsi="Arial" w:cs="Arial"/>
        </w:rPr>
      </w:pPr>
      <w:r w:rsidRPr="00326A34">
        <w:rPr>
          <w:rFonts w:ascii="Arial" w:hAnsi="Arial" w:cs="Arial"/>
        </w:rPr>
        <w:t xml:space="preserve">Projekt  </w:t>
      </w:r>
      <w:r w:rsidR="00326A34" w:rsidRPr="00326A34">
        <w:rPr>
          <w:rFonts w:ascii="Arial" w:eastAsiaTheme="minorEastAsia" w:hAnsi="Arial" w:cs="Arial"/>
          <w:b/>
          <w:szCs w:val="20"/>
          <w:lang w:eastAsia="pl-PL"/>
        </w:rPr>
        <w:t>„</w:t>
      </w:r>
      <w:r w:rsidR="00326A34" w:rsidRPr="00326A34">
        <w:rPr>
          <w:rFonts w:ascii="Arial" w:hAnsi="Arial" w:cs="Arial"/>
          <w:b/>
          <w:color w:val="000000"/>
          <w:szCs w:val="20"/>
        </w:rPr>
        <w:t>Zielone Laboratoria TAURONA</w:t>
      </w:r>
      <w:r w:rsidR="00326A34" w:rsidRPr="00326A34">
        <w:rPr>
          <w:rFonts w:ascii="Arial" w:hAnsi="Arial" w:cs="Arial"/>
          <w:b/>
          <w:szCs w:val="20"/>
        </w:rPr>
        <w:t>”</w:t>
      </w:r>
    </w:p>
    <w:p w:rsidR="003C2DE6" w:rsidRPr="00326A34" w:rsidRDefault="003C2DE6" w:rsidP="0053610A">
      <w:pPr>
        <w:jc w:val="center"/>
        <w:rPr>
          <w:rFonts w:ascii="Arial" w:hAnsi="Arial" w:cs="Arial"/>
        </w:rPr>
      </w:pPr>
    </w:p>
    <w:p w:rsidR="003C2DE6" w:rsidRPr="00326A34" w:rsidRDefault="003C2DE6" w:rsidP="0053610A">
      <w:pPr>
        <w:jc w:val="center"/>
        <w:rPr>
          <w:rFonts w:ascii="Arial" w:hAnsi="Arial" w:cs="Arial"/>
        </w:rPr>
      </w:pPr>
    </w:p>
    <w:p w:rsidR="003C2DE6" w:rsidRPr="00326A34" w:rsidRDefault="003B16FE" w:rsidP="0053610A">
      <w:pPr>
        <w:rPr>
          <w:rFonts w:ascii="Arial" w:hAnsi="Arial" w:cs="Arial"/>
        </w:rPr>
      </w:pPr>
      <w:r>
        <w:rPr>
          <w:rFonts w:ascii="Arial" w:hAnsi="Arial" w:cs="Arial"/>
        </w:rPr>
        <w:t>Nazwa Szkoły</w:t>
      </w:r>
      <w:r w:rsidR="003C2DE6" w:rsidRPr="00326A34">
        <w:rPr>
          <w:rFonts w:ascii="Arial" w:hAnsi="Arial" w:cs="Arial"/>
        </w:rPr>
        <w:t>:</w:t>
      </w:r>
    </w:p>
    <w:p w:rsidR="0053610A" w:rsidRPr="00326A34" w:rsidRDefault="0053610A" w:rsidP="0053610A">
      <w:pPr>
        <w:rPr>
          <w:rFonts w:ascii="Arial" w:hAnsi="Arial" w:cs="Arial"/>
        </w:rPr>
      </w:pPr>
      <w:r w:rsidRPr="00326A34">
        <w:rPr>
          <w:rFonts w:ascii="Arial" w:hAnsi="Arial" w:cs="Arial"/>
        </w:rPr>
        <w:t xml:space="preserve"> ................................................................................................................................... </w:t>
      </w:r>
    </w:p>
    <w:p w:rsidR="003C2DE6" w:rsidRPr="00326A34" w:rsidRDefault="003B16FE" w:rsidP="0053610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7A5C">
        <w:rPr>
          <w:rFonts w:ascii="Arial" w:hAnsi="Arial" w:cs="Arial"/>
        </w:rPr>
        <w:t>dres S</w:t>
      </w:r>
      <w:r w:rsidR="003C2DE6" w:rsidRPr="00326A34">
        <w:rPr>
          <w:rFonts w:ascii="Arial" w:hAnsi="Arial" w:cs="Arial"/>
        </w:rPr>
        <w:t>zkoły:</w:t>
      </w:r>
    </w:p>
    <w:p w:rsidR="0053610A" w:rsidRPr="00326A34" w:rsidRDefault="0053610A" w:rsidP="0053610A">
      <w:pPr>
        <w:rPr>
          <w:rFonts w:ascii="Arial" w:hAnsi="Arial" w:cs="Arial"/>
        </w:rPr>
      </w:pPr>
      <w:r w:rsidRPr="00326A34">
        <w:rPr>
          <w:rFonts w:ascii="Arial" w:hAnsi="Arial" w:cs="Arial"/>
        </w:rPr>
        <w:t xml:space="preserve">............................................................................................................................. ...... </w:t>
      </w:r>
    </w:p>
    <w:p w:rsidR="0053610A" w:rsidRPr="00326A34" w:rsidRDefault="003B16FE" w:rsidP="00536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 kontaktowe osoby zgłaszającej projekt </w:t>
      </w:r>
      <w:r w:rsidR="008A2AFD">
        <w:rPr>
          <w:rFonts w:ascii="Arial" w:hAnsi="Arial" w:cs="Arial"/>
        </w:rPr>
        <w:t>(t</w:t>
      </w:r>
      <w:r w:rsidR="003C2DE6" w:rsidRPr="00326A34">
        <w:rPr>
          <w:rFonts w:ascii="Arial" w:hAnsi="Arial" w:cs="Arial"/>
        </w:rPr>
        <w:t>elefon kontaktowy, e-mail</w:t>
      </w:r>
      <w:r w:rsidR="008A2AFD">
        <w:rPr>
          <w:rFonts w:ascii="Arial" w:hAnsi="Arial" w:cs="Arial"/>
        </w:rPr>
        <w:t>)</w:t>
      </w:r>
      <w:r w:rsidR="003C2DE6" w:rsidRPr="00326A34">
        <w:rPr>
          <w:rFonts w:ascii="Arial" w:hAnsi="Arial" w:cs="Arial"/>
        </w:rPr>
        <w:t>:</w:t>
      </w:r>
    </w:p>
    <w:p w:rsidR="0053610A" w:rsidRPr="00326A34" w:rsidRDefault="0053610A" w:rsidP="0053610A">
      <w:pPr>
        <w:rPr>
          <w:rFonts w:ascii="Arial" w:hAnsi="Arial" w:cs="Arial"/>
        </w:rPr>
      </w:pPr>
      <w:r w:rsidRPr="00326A34">
        <w:rPr>
          <w:rFonts w:ascii="Arial" w:hAnsi="Arial" w:cs="Arial"/>
        </w:rPr>
        <w:t xml:space="preserve"> ............................................................................................................................. .....</w:t>
      </w:r>
    </w:p>
    <w:p w:rsidR="003C2DE6" w:rsidRPr="00326A34" w:rsidRDefault="003C2DE6" w:rsidP="0053610A">
      <w:pPr>
        <w:rPr>
          <w:rFonts w:ascii="Arial" w:hAnsi="Arial" w:cs="Arial"/>
        </w:rPr>
      </w:pPr>
    </w:p>
    <w:p w:rsidR="003C2DE6" w:rsidRPr="00326A34" w:rsidRDefault="003C2DE6" w:rsidP="0053610A">
      <w:pPr>
        <w:rPr>
          <w:rFonts w:ascii="Arial" w:hAnsi="Arial" w:cs="Arial"/>
        </w:rPr>
      </w:pPr>
      <w:r w:rsidRPr="00326A34">
        <w:rPr>
          <w:rFonts w:ascii="Arial" w:hAnsi="Arial" w:cs="Arial"/>
        </w:rPr>
        <w:t>Kosztorys</w:t>
      </w:r>
    </w:p>
    <w:tbl>
      <w:tblPr>
        <w:tblStyle w:val="Tabela-Siatka"/>
        <w:tblW w:w="9761" w:type="dxa"/>
        <w:tblLook w:val="04A0" w:firstRow="1" w:lastRow="0" w:firstColumn="1" w:lastColumn="0" w:noHBand="0" w:noVBand="1"/>
      </w:tblPr>
      <w:tblGrid>
        <w:gridCol w:w="749"/>
        <w:gridCol w:w="5614"/>
        <w:gridCol w:w="3398"/>
      </w:tblGrid>
      <w:tr w:rsidR="003C2DE6" w:rsidRPr="003C2DE6" w:rsidTr="00A9653D">
        <w:trPr>
          <w:trHeight w:val="335"/>
        </w:trPr>
        <w:tc>
          <w:tcPr>
            <w:tcW w:w="749" w:type="dxa"/>
          </w:tcPr>
          <w:p w:rsidR="003C2DE6" w:rsidRPr="003C2DE6" w:rsidRDefault="003C2DE6" w:rsidP="0053610A">
            <w:pPr>
              <w:rPr>
                <w:rFonts w:ascii="Arial" w:hAnsi="Arial" w:cs="Arial"/>
              </w:rPr>
            </w:pPr>
            <w:r w:rsidRPr="003C2DE6">
              <w:rPr>
                <w:rFonts w:ascii="Arial" w:hAnsi="Arial" w:cs="Arial"/>
              </w:rPr>
              <w:t>Lp.</w:t>
            </w:r>
          </w:p>
        </w:tc>
        <w:tc>
          <w:tcPr>
            <w:tcW w:w="5614" w:type="dxa"/>
          </w:tcPr>
          <w:p w:rsidR="003C2DE6" w:rsidRPr="003C2DE6" w:rsidRDefault="003C2DE6" w:rsidP="0053610A">
            <w:pPr>
              <w:rPr>
                <w:rFonts w:ascii="Arial" w:hAnsi="Arial" w:cs="Arial"/>
              </w:rPr>
            </w:pPr>
            <w:r w:rsidRPr="003C2DE6">
              <w:rPr>
                <w:rFonts w:ascii="Arial" w:hAnsi="Arial" w:cs="Arial"/>
              </w:rPr>
              <w:t>Rodzaj kosztów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98" w:type="dxa"/>
          </w:tcPr>
          <w:p w:rsidR="003C2DE6" w:rsidRPr="003C2DE6" w:rsidRDefault="003C2DE6" w:rsidP="00A572F0">
            <w:pPr>
              <w:rPr>
                <w:rFonts w:ascii="Arial" w:hAnsi="Arial" w:cs="Arial"/>
              </w:rPr>
            </w:pPr>
            <w:r w:rsidRPr="003C2DE6">
              <w:rPr>
                <w:rFonts w:ascii="Arial" w:hAnsi="Arial" w:cs="Arial"/>
              </w:rPr>
              <w:t>Całkowity koszt</w:t>
            </w:r>
            <w:r w:rsidR="003B16FE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3C2DE6">
              <w:rPr>
                <w:rFonts w:ascii="Arial" w:hAnsi="Arial" w:cs="Arial"/>
              </w:rPr>
              <w:t>(w zł)</w:t>
            </w:r>
          </w:p>
        </w:tc>
      </w:tr>
      <w:tr w:rsidR="003C2DE6" w:rsidTr="00A9653D">
        <w:trPr>
          <w:trHeight w:val="362"/>
        </w:trPr>
        <w:tc>
          <w:tcPr>
            <w:tcW w:w="749" w:type="dxa"/>
          </w:tcPr>
          <w:p w:rsidR="003C2DE6" w:rsidRDefault="003C2DE6" w:rsidP="0053610A"/>
        </w:tc>
        <w:tc>
          <w:tcPr>
            <w:tcW w:w="5614" w:type="dxa"/>
          </w:tcPr>
          <w:p w:rsidR="003C2DE6" w:rsidRDefault="003C2DE6" w:rsidP="0053610A"/>
        </w:tc>
        <w:tc>
          <w:tcPr>
            <w:tcW w:w="3398" w:type="dxa"/>
          </w:tcPr>
          <w:p w:rsidR="003C2DE6" w:rsidRDefault="003C2DE6" w:rsidP="0053610A"/>
        </w:tc>
      </w:tr>
      <w:tr w:rsidR="003C2DE6" w:rsidTr="00A9653D">
        <w:trPr>
          <w:trHeight w:val="362"/>
        </w:trPr>
        <w:tc>
          <w:tcPr>
            <w:tcW w:w="749" w:type="dxa"/>
          </w:tcPr>
          <w:p w:rsidR="003C2DE6" w:rsidRDefault="003C2DE6" w:rsidP="0053610A"/>
        </w:tc>
        <w:tc>
          <w:tcPr>
            <w:tcW w:w="5614" w:type="dxa"/>
          </w:tcPr>
          <w:p w:rsidR="003C2DE6" w:rsidRDefault="003C2DE6" w:rsidP="0053610A"/>
        </w:tc>
        <w:tc>
          <w:tcPr>
            <w:tcW w:w="3398" w:type="dxa"/>
          </w:tcPr>
          <w:p w:rsidR="003C2DE6" w:rsidRDefault="003C2DE6" w:rsidP="0053610A"/>
        </w:tc>
      </w:tr>
      <w:tr w:rsidR="003C2DE6" w:rsidTr="00A9653D">
        <w:trPr>
          <w:trHeight w:val="362"/>
        </w:trPr>
        <w:tc>
          <w:tcPr>
            <w:tcW w:w="749" w:type="dxa"/>
          </w:tcPr>
          <w:p w:rsidR="003C2DE6" w:rsidRDefault="003C2DE6" w:rsidP="0053610A"/>
        </w:tc>
        <w:tc>
          <w:tcPr>
            <w:tcW w:w="5614" w:type="dxa"/>
          </w:tcPr>
          <w:p w:rsidR="003C2DE6" w:rsidRDefault="003C2DE6" w:rsidP="0053610A"/>
        </w:tc>
        <w:tc>
          <w:tcPr>
            <w:tcW w:w="3398" w:type="dxa"/>
          </w:tcPr>
          <w:p w:rsidR="003C2DE6" w:rsidRDefault="003C2DE6" w:rsidP="0053610A"/>
        </w:tc>
      </w:tr>
      <w:tr w:rsidR="003C2DE6" w:rsidTr="00A9653D">
        <w:trPr>
          <w:trHeight w:val="362"/>
        </w:trPr>
        <w:tc>
          <w:tcPr>
            <w:tcW w:w="749" w:type="dxa"/>
          </w:tcPr>
          <w:p w:rsidR="003C2DE6" w:rsidRDefault="003C2DE6" w:rsidP="0053610A"/>
        </w:tc>
        <w:tc>
          <w:tcPr>
            <w:tcW w:w="5614" w:type="dxa"/>
          </w:tcPr>
          <w:p w:rsidR="003C2DE6" w:rsidRDefault="003C2DE6" w:rsidP="0053610A"/>
        </w:tc>
        <w:tc>
          <w:tcPr>
            <w:tcW w:w="3398" w:type="dxa"/>
          </w:tcPr>
          <w:p w:rsidR="003C2DE6" w:rsidRDefault="003C2DE6" w:rsidP="0053610A"/>
        </w:tc>
      </w:tr>
      <w:tr w:rsidR="003C2DE6" w:rsidTr="00A9653D">
        <w:trPr>
          <w:trHeight w:val="362"/>
        </w:trPr>
        <w:tc>
          <w:tcPr>
            <w:tcW w:w="749" w:type="dxa"/>
          </w:tcPr>
          <w:p w:rsidR="003C2DE6" w:rsidRDefault="003C2DE6" w:rsidP="0053610A"/>
        </w:tc>
        <w:tc>
          <w:tcPr>
            <w:tcW w:w="5614" w:type="dxa"/>
          </w:tcPr>
          <w:p w:rsidR="003C2DE6" w:rsidRDefault="003C2DE6" w:rsidP="0053610A"/>
        </w:tc>
        <w:tc>
          <w:tcPr>
            <w:tcW w:w="3398" w:type="dxa"/>
          </w:tcPr>
          <w:p w:rsidR="003C2DE6" w:rsidRDefault="003C2DE6" w:rsidP="0053610A"/>
        </w:tc>
      </w:tr>
      <w:tr w:rsidR="003C2DE6" w:rsidTr="00A9653D">
        <w:trPr>
          <w:trHeight w:val="349"/>
        </w:trPr>
        <w:tc>
          <w:tcPr>
            <w:tcW w:w="749" w:type="dxa"/>
          </w:tcPr>
          <w:p w:rsidR="003C2DE6" w:rsidRDefault="003C2DE6" w:rsidP="0053610A"/>
        </w:tc>
        <w:tc>
          <w:tcPr>
            <w:tcW w:w="5614" w:type="dxa"/>
          </w:tcPr>
          <w:p w:rsidR="003C2DE6" w:rsidRDefault="003C2DE6" w:rsidP="0053610A"/>
        </w:tc>
        <w:tc>
          <w:tcPr>
            <w:tcW w:w="3398" w:type="dxa"/>
          </w:tcPr>
          <w:p w:rsidR="003C2DE6" w:rsidRDefault="003C2DE6" w:rsidP="0053610A"/>
        </w:tc>
      </w:tr>
      <w:tr w:rsidR="003C2DE6" w:rsidTr="00A9653D">
        <w:trPr>
          <w:trHeight w:val="362"/>
        </w:trPr>
        <w:tc>
          <w:tcPr>
            <w:tcW w:w="749" w:type="dxa"/>
          </w:tcPr>
          <w:p w:rsidR="003C2DE6" w:rsidRDefault="003C2DE6" w:rsidP="0053610A"/>
        </w:tc>
        <w:tc>
          <w:tcPr>
            <w:tcW w:w="5614" w:type="dxa"/>
          </w:tcPr>
          <w:p w:rsidR="003C2DE6" w:rsidRDefault="003C2DE6" w:rsidP="0053610A"/>
        </w:tc>
        <w:tc>
          <w:tcPr>
            <w:tcW w:w="3398" w:type="dxa"/>
          </w:tcPr>
          <w:p w:rsidR="003C2DE6" w:rsidRDefault="003C2DE6" w:rsidP="0053610A"/>
        </w:tc>
      </w:tr>
      <w:tr w:rsidR="003C2DE6" w:rsidTr="00A9653D">
        <w:trPr>
          <w:trHeight w:val="362"/>
        </w:trPr>
        <w:tc>
          <w:tcPr>
            <w:tcW w:w="749" w:type="dxa"/>
          </w:tcPr>
          <w:p w:rsidR="003C2DE6" w:rsidRDefault="003C2DE6" w:rsidP="0053610A"/>
        </w:tc>
        <w:tc>
          <w:tcPr>
            <w:tcW w:w="5614" w:type="dxa"/>
          </w:tcPr>
          <w:p w:rsidR="003C2DE6" w:rsidRDefault="003C2DE6" w:rsidP="0053610A"/>
        </w:tc>
        <w:tc>
          <w:tcPr>
            <w:tcW w:w="3398" w:type="dxa"/>
          </w:tcPr>
          <w:p w:rsidR="003C2DE6" w:rsidRDefault="003C2DE6" w:rsidP="0053610A"/>
        </w:tc>
      </w:tr>
      <w:tr w:rsidR="003C2DE6" w:rsidTr="00A9653D">
        <w:trPr>
          <w:trHeight w:val="362"/>
        </w:trPr>
        <w:tc>
          <w:tcPr>
            <w:tcW w:w="749" w:type="dxa"/>
          </w:tcPr>
          <w:p w:rsidR="003C2DE6" w:rsidRDefault="003C2DE6" w:rsidP="0053610A"/>
        </w:tc>
        <w:tc>
          <w:tcPr>
            <w:tcW w:w="5614" w:type="dxa"/>
          </w:tcPr>
          <w:p w:rsidR="003C2DE6" w:rsidRDefault="003C2DE6" w:rsidP="0053610A"/>
        </w:tc>
        <w:tc>
          <w:tcPr>
            <w:tcW w:w="3398" w:type="dxa"/>
          </w:tcPr>
          <w:p w:rsidR="003C2DE6" w:rsidRDefault="003C2DE6" w:rsidP="0053610A"/>
        </w:tc>
      </w:tr>
    </w:tbl>
    <w:p w:rsidR="003C2DE6" w:rsidRDefault="003C2DE6" w:rsidP="0053610A"/>
    <w:p w:rsidR="003C2DE6" w:rsidRPr="0053610A" w:rsidRDefault="003C2DE6" w:rsidP="0053610A"/>
    <w:sectPr w:rsidR="003C2DE6" w:rsidRPr="0053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8D" w:rsidRDefault="00D14C8D" w:rsidP="003C2DE6">
      <w:pPr>
        <w:spacing w:after="0" w:line="240" w:lineRule="auto"/>
      </w:pPr>
      <w:r>
        <w:separator/>
      </w:r>
    </w:p>
  </w:endnote>
  <w:endnote w:type="continuationSeparator" w:id="0">
    <w:p w:rsidR="00D14C8D" w:rsidRDefault="00D14C8D" w:rsidP="003C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8D" w:rsidRDefault="00D14C8D" w:rsidP="003C2DE6">
      <w:pPr>
        <w:spacing w:after="0" w:line="240" w:lineRule="auto"/>
      </w:pPr>
      <w:r>
        <w:separator/>
      </w:r>
    </w:p>
  </w:footnote>
  <w:footnote w:type="continuationSeparator" w:id="0">
    <w:p w:rsidR="00D14C8D" w:rsidRDefault="00D14C8D" w:rsidP="003C2DE6">
      <w:pPr>
        <w:spacing w:after="0" w:line="240" w:lineRule="auto"/>
      </w:pPr>
      <w:r>
        <w:continuationSeparator/>
      </w:r>
    </w:p>
  </w:footnote>
  <w:footnote w:id="1">
    <w:p w:rsidR="003C2DE6" w:rsidRDefault="003C2D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2DE6">
        <w:rPr>
          <w:rFonts w:ascii="Arial" w:hAnsi="Arial" w:cs="Arial"/>
          <w:sz w:val="16"/>
          <w:szCs w:val="16"/>
          <w:shd w:val="clear" w:color="auto" w:fill="FFFFFF"/>
        </w:rPr>
        <w:t>należy uwzględnić wszystkie planowane koszty, w szczególności zakupu usług i towarów oraz wynagrodzeń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43"/>
    <w:rsid w:val="000E77D1"/>
    <w:rsid w:val="002E6966"/>
    <w:rsid w:val="00326A34"/>
    <w:rsid w:val="003B16FE"/>
    <w:rsid w:val="003C2DE6"/>
    <w:rsid w:val="0053610A"/>
    <w:rsid w:val="00717916"/>
    <w:rsid w:val="00794F43"/>
    <w:rsid w:val="008A2AFD"/>
    <w:rsid w:val="00A572F0"/>
    <w:rsid w:val="00A9653D"/>
    <w:rsid w:val="00B239FF"/>
    <w:rsid w:val="00D14C8D"/>
    <w:rsid w:val="00D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F120"/>
  <w15:chartTrackingRefBased/>
  <w15:docId w15:val="{120056C5-57B0-41E1-AAD9-89CD7967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610A"/>
    <w:rPr>
      <w:color w:val="0000FF"/>
      <w:u w:val="single"/>
    </w:rPr>
  </w:style>
  <w:style w:type="table" w:styleId="Tabela-Siatka">
    <w:name w:val="Table Grid"/>
    <w:basedOn w:val="Standardowy"/>
    <w:uiPriority w:val="39"/>
    <w:rsid w:val="0053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D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D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D47A-B84C-47DE-8037-D32914B7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Magda (TOK)</dc:creator>
  <cp:keywords/>
  <dc:description/>
  <cp:lastModifiedBy>Panek Magda (TPE)</cp:lastModifiedBy>
  <cp:revision>5</cp:revision>
  <dcterms:created xsi:type="dcterms:W3CDTF">2022-02-17T11:03:00Z</dcterms:created>
  <dcterms:modified xsi:type="dcterms:W3CDTF">2022-02-28T13:26:00Z</dcterms:modified>
</cp:coreProperties>
</file>